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8743" w14:textId="77777777" w:rsidR="002A20B9" w:rsidRPr="00E6381F" w:rsidRDefault="002A20B9" w:rsidP="002A20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 xml:space="preserve">Załącznik do Zarządzenia nr </w:t>
      </w:r>
      <w:r w:rsidRPr="00E6381F">
        <w:rPr>
          <w:rFonts w:ascii="Times New Roman" w:hAnsi="Times New Roman" w:cs="Times New Roman"/>
          <w:sz w:val="24"/>
          <w:szCs w:val="24"/>
        </w:rPr>
        <w:t xml:space="preserve">SP13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381F">
        <w:rPr>
          <w:rFonts w:ascii="Times New Roman" w:hAnsi="Times New Roman" w:cs="Times New Roman"/>
          <w:sz w:val="24"/>
          <w:szCs w:val="24"/>
        </w:rPr>
        <w:t>1/2024</w:t>
      </w:r>
    </w:p>
    <w:p w14:paraId="0EE5FADF" w14:textId="77777777" w:rsidR="002A20B9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5F536" w14:textId="77777777" w:rsidR="002A20B9" w:rsidRPr="00A6119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90">
        <w:rPr>
          <w:rFonts w:ascii="Times New Roman" w:hAnsi="Times New Roman" w:cs="Times New Roman"/>
          <w:b/>
          <w:sz w:val="28"/>
          <w:szCs w:val="28"/>
        </w:rPr>
        <w:t xml:space="preserve">Zasady korzystania ze stołówki szkolnej w Szkole Podstawowej nr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br/>
        <w:t>im. Krystyny Bochenek w G</w:t>
      </w:r>
      <w:r w:rsidRPr="00A61190">
        <w:rPr>
          <w:rFonts w:ascii="Times New Roman" w:hAnsi="Times New Roman" w:cs="Times New Roman"/>
          <w:b/>
          <w:sz w:val="28"/>
          <w:szCs w:val="28"/>
        </w:rPr>
        <w:t>liwicach</w:t>
      </w:r>
    </w:p>
    <w:p w14:paraId="562CD4EF" w14:textId="77777777" w:rsidR="002A20B9" w:rsidRPr="00A6119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F1B722" w14:textId="77777777" w:rsidR="002A20B9" w:rsidRPr="00A61190" w:rsidRDefault="002A20B9" w:rsidP="002A20B9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0B52D1" w14:textId="77777777" w:rsidR="002A20B9" w:rsidRPr="00DC7C70" w:rsidRDefault="002A20B9" w:rsidP="002A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 xml:space="preserve">      Na podstawie art. 106 ust. 3 ustawy z dnia 14 grudnia 2016 r. Prawo oświatowe (Dz. U. z 2017 r., poz. 59 z </w:t>
      </w:r>
      <w:proofErr w:type="spellStart"/>
      <w:r w:rsidRPr="00DC7C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C7C70">
        <w:rPr>
          <w:rFonts w:ascii="Times New Roman" w:hAnsi="Times New Roman" w:cs="Times New Roman"/>
          <w:sz w:val="24"/>
          <w:szCs w:val="24"/>
        </w:rPr>
        <w:t>. zm.) w porozumieniu z Prezydentem Miasta Gliwice ustala się warunki korzystania ze stołówki, w tym wysokość opłat za posiłki.</w:t>
      </w:r>
    </w:p>
    <w:p w14:paraId="6174EFFE" w14:textId="77777777" w:rsidR="002A20B9" w:rsidRPr="00DC7C70" w:rsidRDefault="002A20B9" w:rsidP="002A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7DBD5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 xml:space="preserve"> </w:t>
      </w:r>
      <w:r w:rsidRPr="00DC7C70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3A295E2F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14:paraId="600F08D0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2084D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3954BAA" w14:textId="77777777" w:rsidR="002A20B9" w:rsidRPr="00DC7C70" w:rsidRDefault="002A20B9" w:rsidP="002A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47C7F" w14:textId="77777777" w:rsidR="002A20B9" w:rsidRPr="00DC7C70" w:rsidRDefault="002A20B9" w:rsidP="002A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>Ilekroć w przepisach zarządzenia jest mowa o:</w:t>
      </w:r>
    </w:p>
    <w:p w14:paraId="22A8CF68" w14:textId="77777777" w:rsidR="002A20B9" w:rsidRDefault="002A20B9" w:rsidP="002A20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 xml:space="preserve">Ustawie – należy przez to rozumieć ustawę z dnia 14 grudnia 2016 r. Prawo oświatowe (Dz. U. z 2017 r., poz. 59 z </w:t>
      </w:r>
      <w:proofErr w:type="spellStart"/>
      <w:r w:rsidRPr="00DC7C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C7C7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299642" w14:textId="77777777" w:rsidR="002A20B9" w:rsidRDefault="002A20B9" w:rsidP="002A20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 xml:space="preserve">Szkole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7C70">
        <w:rPr>
          <w:rFonts w:ascii="Times New Roman" w:hAnsi="Times New Roman" w:cs="Times New Roman"/>
          <w:sz w:val="24"/>
          <w:szCs w:val="24"/>
        </w:rPr>
        <w:t xml:space="preserve"> należy przez to rozumieć Szkołę Podstawową nr 13 im. Krystyny Bochenek w Gliwicach, której organem prowadzącym jest Miasto Gliwice;</w:t>
      </w:r>
    </w:p>
    <w:p w14:paraId="737634C5" w14:textId="77777777" w:rsidR="002A20B9" w:rsidRDefault="002A20B9" w:rsidP="002A20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 xml:space="preserve">Stołówce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7C70">
        <w:rPr>
          <w:rFonts w:ascii="Times New Roman" w:hAnsi="Times New Roman" w:cs="Times New Roman"/>
          <w:sz w:val="24"/>
          <w:szCs w:val="24"/>
        </w:rPr>
        <w:t xml:space="preserve"> należy przez to rozumieć zorganizowane w szkole miejsce zbiorowego korzystania z posiłków,  w którym pracownicy stołówki przygotowują  i wydają posiłki, albo wydają posiłki przygotowane poza szkołą  i zakupione przez szkołę;</w:t>
      </w:r>
    </w:p>
    <w:p w14:paraId="18D35EC2" w14:textId="77777777" w:rsidR="002A20B9" w:rsidRDefault="002A20B9" w:rsidP="002A20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>Uczniu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C7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C7C70">
        <w:rPr>
          <w:rFonts w:ascii="Times New Roman" w:hAnsi="Times New Roman" w:cs="Times New Roman"/>
          <w:sz w:val="24"/>
          <w:szCs w:val="24"/>
        </w:rPr>
        <w:t>ależy przez to rozumieć ucznia pobierającego naukę w szkole;</w:t>
      </w:r>
    </w:p>
    <w:p w14:paraId="7FE6EF3F" w14:textId="77777777" w:rsidR="002A20B9" w:rsidRDefault="002A20B9" w:rsidP="002A20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 xml:space="preserve">Dziecku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7C70">
        <w:rPr>
          <w:rFonts w:ascii="Times New Roman" w:hAnsi="Times New Roman" w:cs="Times New Roman"/>
          <w:sz w:val="24"/>
          <w:szCs w:val="24"/>
        </w:rPr>
        <w:t xml:space="preserve"> należy przez to rozumieć dziecko uczęszczające do oddziału przedszkolnego;</w:t>
      </w:r>
    </w:p>
    <w:p w14:paraId="59753B9F" w14:textId="77777777" w:rsidR="002A20B9" w:rsidRDefault="002A20B9" w:rsidP="002A20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 xml:space="preserve">Posiłku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7C70">
        <w:rPr>
          <w:rFonts w:ascii="Times New Roman" w:hAnsi="Times New Roman" w:cs="Times New Roman"/>
          <w:sz w:val="24"/>
          <w:szCs w:val="24"/>
        </w:rPr>
        <w:t xml:space="preserve"> należy przez to rozumieć wydawany przez stołówkę posiłek w postaci: obiadu, bądź dodatkowo śniadania lub podwieczorku;</w:t>
      </w:r>
    </w:p>
    <w:p w14:paraId="017D26CC" w14:textId="77777777" w:rsidR="002A20B9" w:rsidRDefault="002A20B9" w:rsidP="002A20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 xml:space="preserve">Rodzicu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7C70">
        <w:rPr>
          <w:rFonts w:ascii="Times New Roman" w:hAnsi="Times New Roman" w:cs="Times New Roman"/>
          <w:sz w:val="24"/>
          <w:szCs w:val="24"/>
        </w:rPr>
        <w:t xml:space="preserve"> należy przez to rozumieć również opiekunów prawnych;</w:t>
      </w:r>
    </w:p>
    <w:p w14:paraId="39460008" w14:textId="77777777" w:rsidR="002A20B9" w:rsidRDefault="002A20B9" w:rsidP="002A20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>Opłacie – należy przez to rozumieć należność pieniężną pobieraną za posiłek wydawany uczniowi/dziecku;</w:t>
      </w:r>
    </w:p>
    <w:p w14:paraId="4D7BF4EB" w14:textId="77777777" w:rsidR="002A20B9" w:rsidRPr="00665639" w:rsidRDefault="002A20B9" w:rsidP="002A20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639">
        <w:rPr>
          <w:rFonts w:ascii="Times New Roman" w:hAnsi="Times New Roman" w:cs="Times New Roman"/>
          <w:sz w:val="24"/>
          <w:szCs w:val="24"/>
        </w:rPr>
        <w:t>Dostawcy – należy przez to rozumieć podmiot przygotowujący posiłek poza szkołą.</w:t>
      </w:r>
    </w:p>
    <w:p w14:paraId="276FC1A6" w14:textId="77777777" w:rsidR="002A20B9" w:rsidRPr="00DC7C70" w:rsidRDefault="002A20B9" w:rsidP="002A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4D4D3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08455C20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Uprawnienia do korzystania ze stołówki</w:t>
      </w:r>
    </w:p>
    <w:p w14:paraId="67EBF750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BA109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§2</w:t>
      </w:r>
    </w:p>
    <w:p w14:paraId="3BDDC277" w14:textId="77777777" w:rsidR="002A20B9" w:rsidRPr="00DC7C70" w:rsidRDefault="002A20B9" w:rsidP="002A20B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Stołówka szkolna zapewnia posiłki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przygotowane przez personel szkoły,</w:t>
      </w: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formie:</w:t>
      </w:r>
    </w:p>
    <w:p w14:paraId="457A3429" w14:textId="77777777" w:rsidR="002A20B9" w:rsidRDefault="002A20B9" w:rsidP="002A20B9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obiadu dla dzieci w oddziale przedszkolnym</w:t>
      </w:r>
    </w:p>
    <w:p w14:paraId="7C2FD611" w14:textId="77777777" w:rsidR="002A20B9" w:rsidRPr="00286F52" w:rsidRDefault="002A20B9" w:rsidP="002A20B9">
      <w:pPr>
        <w:pStyle w:val="Akapitzlist"/>
        <w:numPr>
          <w:ilvl w:val="1"/>
          <w:numId w:val="2"/>
        </w:numPr>
        <w:spacing w:before="100" w:beforeAutospacing="1" w:after="12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śniadania + obiadu + podwieczorku dla dzieci w oddziale przedszkolnym</w:t>
      </w:r>
    </w:p>
    <w:p w14:paraId="52344DD3" w14:textId="77777777" w:rsidR="002A20B9" w:rsidRDefault="002A20B9" w:rsidP="002A20B9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Zamawianie w/w posiłków dla dzieci przedszkolnych obejmuje cały tydzień, nie ma możliwości wybierania tylko poszczególnych dni tygodnia.</w:t>
      </w:r>
    </w:p>
    <w:p w14:paraId="3B9A7709" w14:textId="77777777" w:rsidR="002A20B9" w:rsidRPr="00286F52" w:rsidRDefault="002A20B9" w:rsidP="002A20B9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FD576E0" w14:textId="77777777" w:rsidR="002A20B9" w:rsidRDefault="002A20B9" w:rsidP="002A20B9">
      <w:pPr>
        <w:pStyle w:val="Akapitzlist"/>
        <w:numPr>
          <w:ilvl w:val="1"/>
          <w:numId w:val="2"/>
        </w:numPr>
        <w:spacing w:before="100" w:beforeAutospacing="1" w:after="12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dwudaniowego obiadu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oddziale szkolnym</w:t>
      </w:r>
    </w:p>
    <w:p w14:paraId="2B3E4AB7" w14:textId="77777777" w:rsidR="002A20B9" w:rsidRPr="00DC7C70" w:rsidRDefault="002A20B9" w:rsidP="002A20B9">
      <w:pPr>
        <w:pStyle w:val="Akapitzlist"/>
        <w:spacing w:before="100" w:beforeAutospacing="1" w:after="120" w:line="240" w:lineRule="auto"/>
        <w:ind w:left="1434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51212" w14:textId="77777777" w:rsidR="002A20B9" w:rsidRDefault="002A20B9" w:rsidP="002A20B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posiłków mogą korzystać: </w:t>
      </w:r>
    </w:p>
    <w:p w14:paraId="1652E9E0" w14:textId="77777777" w:rsidR="002A20B9" w:rsidRDefault="002A20B9" w:rsidP="002A20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86F52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czniowie/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rodzice </w:t>
      </w:r>
      <w:r w:rsidRPr="00286F52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wnoszą opłaty indywidualnie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E2E5BC" w14:textId="77777777" w:rsidR="002A20B9" w:rsidRDefault="002A20B9" w:rsidP="002A20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F3C7A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czniowie/ dzieci, których dożywianie dofinansowuje OPS na podstawie odrębnego porozumienia.</w:t>
      </w:r>
    </w:p>
    <w:p w14:paraId="6C9408FA" w14:textId="3E5DA7C9" w:rsidR="002A20B9" w:rsidRPr="00A1730A" w:rsidRDefault="002A20B9" w:rsidP="002A20B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korzystania z posiłków jest „Deklaracja korzystania z posiłków” obowiązująca na cały rok szkolny podpisana przez rodzica/opiekuna prawnego (do pobrania ze strony www szkoły lub w sekretariacie szkoły). Rezygnację z korzystania z obiadów przez ucznia należy złożyć od poniedziałku do czwartku pisemnie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7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szkoły. Rezygnacja obowiązuje od pierwszego dnia następnego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</w:t>
      </w:r>
      <w:r w:rsidRPr="00A17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jej zgłoszeniu.</w:t>
      </w:r>
    </w:p>
    <w:p w14:paraId="06295B0E" w14:textId="77777777" w:rsidR="002A20B9" w:rsidRPr="00A1730A" w:rsidRDefault="002A20B9" w:rsidP="002A20B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30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korzystający z obiadów spożywają posiłki wyłącznie na terenie stołówki szkolnej.</w:t>
      </w:r>
    </w:p>
    <w:p w14:paraId="7B96E1DA" w14:textId="29FAAE46" w:rsidR="002A20B9" w:rsidRDefault="002A20B9" w:rsidP="002A20B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oddziałów przedszkolnych na terenie przedszkola korzystają wyłącznie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posiłków przygotowanych przez personel kuchni.</w:t>
      </w:r>
    </w:p>
    <w:p w14:paraId="66636A1E" w14:textId="77777777" w:rsidR="002A20B9" w:rsidRPr="00C840AE" w:rsidRDefault="002A20B9" w:rsidP="002A20B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obowiązek poinformować Dietetyka o specjalnej diecie dziecka, zgodnie z zaleceniami lekarza. Jeśli szkoła nie jest w stanie zapewnić dziecku odpowiedniej diety umożliwia rodzicom/opiekunom prawnym dostarczanie posiłków własnych na podstawie spisanej umowy.</w:t>
      </w:r>
    </w:p>
    <w:p w14:paraId="0EEAFFE8" w14:textId="77777777" w:rsidR="002A20B9" w:rsidRPr="00DC7C70" w:rsidRDefault="002A20B9" w:rsidP="002A20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8162F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7C27FE09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 xml:space="preserve">Odpłatność za </w:t>
      </w:r>
      <w:r>
        <w:rPr>
          <w:rFonts w:ascii="Times New Roman" w:hAnsi="Times New Roman" w:cs="Times New Roman"/>
          <w:b/>
          <w:sz w:val="24"/>
          <w:szCs w:val="24"/>
        </w:rPr>
        <w:t>posiłki</w:t>
      </w:r>
    </w:p>
    <w:p w14:paraId="25498DDE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43506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502E393" w14:textId="77777777" w:rsidR="002A20B9" w:rsidRPr="001E6D08" w:rsidRDefault="002A20B9" w:rsidP="002A20B9">
      <w:pPr>
        <w:pStyle w:val="Akapitzlist"/>
        <w:widowControl w:val="0"/>
        <w:numPr>
          <w:ilvl w:val="0"/>
          <w:numId w:val="1"/>
        </w:numPr>
        <w:tabs>
          <w:tab w:val="left" w:pos="785"/>
        </w:tabs>
        <w:autoSpaceDE w:val="0"/>
        <w:autoSpaceDN w:val="0"/>
        <w:spacing w:after="0" w:line="240" w:lineRule="auto"/>
        <w:ind w:left="788" w:right="187" w:hanging="38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1E6D08">
        <w:rPr>
          <w:rFonts w:ascii="Times New Roman" w:hAnsi="Times New Roman" w:cs="Times New Roman"/>
          <w:color w:val="0E0E0E"/>
          <w:sz w:val="24"/>
          <w:szCs w:val="24"/>
        </w:rPr>
        <w:t xml:space="preserve">Stołówka szkolna </w:t>
      </w:r>
      <w:r w:rsidRPr="001E6D08">
        <w:rPr>
          <w:rFonts w:ascii="Times New Roman" w:hAnsi="Times New Roman" w:cs="Times New Roman"/>
          <w:sz w:val="24"/>
          <w:szCs w:val="24"/>
        </w:rPr>
        <w:t xml:space="preserve">zapewnia </w:t>
      </w:r>
      <w:r w:rsidRPr="001E6D08">
        <w:rPr>
          <w:rFonts w:ascii="Times New Roman" w:hAnsi="Times New Roman" w:cs="Times New Roman"/>
          <w:color w:val="131313"/>
          <w:sz w:val="24"/>
          <w:szCs w:val="24"/>
        </w:rPr>
        <w:t xml:space="preserve">posiłki </w:t>
      </w:r>
      <w:r w:rsidRPr="001E6D08">
        <w:rPr>
          <w:rFonts w:ascii="Times New Roman" w:hAnsi="Times New Roman" w:cs="Times New Roman"/>
          <w:color w:val="1F1F1F"/>
          <w:sz w:val="24"/>
          <w:szCs w:val="24"/>
        </w:rPr>
        <w:t xml:space="preserve">w </w:t>
      </w:r>
      <w:r w:rsidRPr="001E6D08">
        <w:rPr>
          <w:rFonts w:ascii="Times New Roman" w:hAnsi="Times New Roman" w:cs="Times New Roman"/>
          <w:color w:val="111111"/>
          <w:sz w:val="24"/>
          <w:szCs w:val="24"/>
        </w:rPr>
        <w:t xml:space="preserve">formie </w:t>
      </w:r>
      <w:r w:rsidRPr="001E6D08">
        <w:rPr>
          <w:rFonts w:ascii="Times New Roman" w:hAnsi="Times New Roman" w:cs="Times New Roman"/>
          <w:color w:val="0F0F0F"/>
          <w:sz w:val="24"/>
          <w:szCs w:val="24"/>
        </w:rPr>
        <w:t xml:space="preserve">całodziennego </w:t>
      </w:r>
      <w:r w:rsidRPr="001E6D08">
        <w:rPr>
          <w:rFonts w:ascii="Times New Roman" w:hAnsi="Times New Roman" w:cs="Times New Roman"/>
          <w:sz w:val="24"/>
          <w:szCs w:val="24"/>
        </w:rPr>
        <w:t xml:space="preserve">wyżywienia </w:t>
      </w:r>
      <w:r w:rsidRPr="001E6D08">
        <w:rPr>
          <w:rFonts w:ascii="Times New Roman" w:hAnsi="Times New Roman" w:cs="Times New Roman"/>
          <w:color w:val="0F0F0F"/>
          <w:sz w:val="24"/>
          <w:szCs w:val="24"/>
        </w:rPr>
        <w:t xml:space="preserve">dla </w:t>
      </w:r>
      <w:r w:rsidRPr="001E6D08">
        <w:rPr>
          <w:rFonts w:ascii="Times New Roman" w:hAnsi="Times New Roman" w:cs="Times New Roman"/>
          <w:color w:val="0E0E0E"/>
          <w:sz w:val="24"/>
          <w:szCs w:val="24"/>
        </w:rPr>
        <w:t>dzieci</w:t>
      </w:r>
      <w:r w:rsidRPr="001E6D08">
        <w:rPr>
          <w:rFonts w:ascii="Times New Roman" w:hAnsi="Times New Roman" w:cs="Times New Roman"/>
          <w:sz w:val="24"/>
          <w:szCs w:val="24"/>
        </w:rPr>
        <w:t xml:space="preserve"> </w:t>
      </w:r>
      <w:r w:rsidRPr="001E6D08">
        <w:rPr>
          <w:rFonts w:ascii="Times New Roman" w:hAnsi="Times New Roman" w:cs="Times New Roman"/>
          <w:color w:val="1C1C1C"/>
          <w:sz w:val="24"/>
          <w:szCs w:val="24"/>
        </w:rPr>
        <w:t xml:space="preserve">i </w:t>
      </w:r>
      <w:r w:rsidRPr="001E6D08">
        <w:rPr>
          <w:rFonts w:ascii="Times New Roman" w:hAnsi="Times New Roman" w:cs="Times New Roman"/>
          <w:color w:val="0E0E0E"/>
          <w:sz w:val="24"/>
          <w:szCs w:val="24"/>
        </w:rPr>
        <w:t xml:space="preserve">obiadu </w:t>
      </w:r>
      <w:r w:rsidRPr="001E6D08">
        <w:rPr>
          <w:rFonts w:ascii="Times New Roman" w:hAnsi="Times New Roman" w:cs="Times New Roman"/>
          <w:color w:val="111111"/>
          <w:sz w:val="24"/>
          <w:szCs w:val="24"/>
        </w:rPr>
        <w:t xml:space="preserve">dla </w:t>
      </w:r>
      <w:r w:rsidRPr="001E6D08">
        <w:rPr>
          <w:rFonts w:ascii="Times New Roman" w:hAnsi="Times New Roman" w:cs="Times New Roman"/>
          <w:sz w:val="24"/>
          <w:szCs w:val="24"/>
        </w:rPr>
        <w:t>uczniów</w:t>
      </w:r>
      <w:r w:rsidRPr="001E6D08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14:paraId="2AE14151" w14:textId="77777777" w:rsidR="002A20B9" w:rsidRPr="001E6D08" w:rsidRDefault="002A20B9" w:rsidP="002A20B9">
      <w:pPr>
        <w:pStyle w:val="Akapitzlist"/>
        <w:widowControl w:val="0"/>
        <w:numPr>
          <w:ilvl w:val="0"/>
          <w:numId w:val="1"/>
        </w:numPr>
        <w:tabs>
          <w:tab w:val="left" w:pos="785"/>
        </w:tabs>
        <w:autoSpaceDE w:val="0"/>
        <w:autoSpaceDN w:val="0"/>
        <w:spacing w:after="0" w:line="240" w:lineRule="auto"/>
        <w:ind w:right="189" w:hanging="38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1E6D08">
        <w:rPr>
          <w:rFonts w:ascii="Times New Roman" w:hAnsi="Times New Roman" w:cs="Times New Roman"/>
          <w:color w:val="0E0E0E"/>
          <w:sz w:val="24"/>
          <w:szCs w:val="24"/>
        </w:rPr>
        <w:t>Korzystanie ze stołówki jest odpłatne</w:t>
      </w:r>
      <w:r>
        <w:rPr>
          <w:rFonts w:ascii="Times New Roman" w:hAnsi="Times New Roman" w:cs="Times New Roman"/>
          <w:color w:val="0E0E0E"/>
          <w:sz w:val="24"/>
          <w:szCs w:val="24"/>
        </w:rPr>
        <w:t>, dla uczniów szkoły dobrowolne i odpłatne</w:t>
      </w:r>
      <w:r w:rsidRPr="001E6D08">
        <w:rPr>
          <w:rFonts w:ascii="Times New Roman" w:hAnsi="Times New Roman" w:cs="Times New Roman"/>
          <w:color w:val="0E0E0E"/>
          <w:sz w:val="24"/>
          <w:szCs w:val="24"/>
        </w:rPr>
        <w:t>.</w:t>
      </w:r>
    </w:p>
    <w:p w14:paraId="1E937BC5" w14:textId="77777777" w:rsidR="002A20B9" w:rsidRPr="00A1730A" w:rsidRDefault="002A20B9" w:rsidP="002A20B9">
      <w:pPr>
        <w:pStyle w:val="Akapitzlist"/>
        <w:widowControl w:val="0"/>
        <w:numPr>
          <w:ilvl w:val="0"/>
          <w:numId w:val="1"/>
        </w:numPr>
        <w:tabs>
          <w:tab w:val="left" w:pos="798"/>
        </w:tabs>
        <w:autoSpaceDE w:val="0"/>
        <w:autoSpaceDN w:val="0"/>
        <w:spacing w:before="2" w:after="0" w:line="240" w:lineRule="auto"/>
        <w:ind w:left="797" w:hanging="3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30A">
        <w:rPr>
          <w:rFonts w:ascii="Times New Roman" w:hAnsi="Times New Roman" w:cs="Times New Roman"/>
          <w:sz w:val="24"/>
          <w:szCs w:val="24"/>
        </w:rPr>
        <w:t>Ustalone wysokości opłat za posiłki w stołówce</w:t>
      </w:r>
      <w:r w:rsidRPr="00A1730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1730A">
        <w:rPr>
          <w:rFonts w:ascii="Times New Roman" w:hAnsi="Times New Roman" w:cs="Times New Roman"/>
          <w:sz w:val="24"/>
          <w:szCs w:val="24"/>
        </w:rPr>
        <w:t>szkolnej</w:t>
      </w:r>
      <w:r>
        <w:rPr>
          <w:rFonts w:ascii="Times New Roman" w:hAnsi="Times New Roman" w:cs="Times New Roman"/>
          <w:sz w:val="24"/>
          <w:szCs w:val="24"/>
        </w:rPr>
        <w:t xml:space="preserve"> określa załącznik nr 1.</w:t>
      </w:r>
    </w:p>
    <w:p w14:paraId="1B000903" w14:textId="77777777" w:rsidR="002A20B9" w:rsidRPr="007352CD" w:rsidRDefault="002A20B9" w:rsidP="002A20B9">
      <w:pPr>
        <w:pStyle w:val="Akapitzlist"/>
        <w:widowControl w:val="0"/>
        <w:numPr>
          <w:ilvl w:val="0"/>
          <w:numId w:val="1"/>
        </w:numPr>
        <w:tabs>
          <w:tab w:val="left" w:pos="789"/>
        </w:tabs>
        <w:autoSpaceDE w:val="0"/>
        <w:autoSpaceDN w:val="0"/>
        <w:spacing w:after="0" w:line="247" w:lineRule="auto"/>
        <w:ind w:left="844" w:right="214" w:hanging="4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color w:val="151515"/>
          <w:sz w:val="24"/>
          <w:szCs w:val="24"/>
        </w:rPr>
        <w:t xml:space="preserve">Wysokość </w:t>
      </w:r>
      <w:r w:rsidRPr="00DC7C70">
        <w:rPr>
          <w:rFonts w:ascii="Times New Roman" w:hAnsi="Times New Roman" w:cs="Times New Roman"/>
          <w:color w:val="181818"/>
          <w:sz w:val="24"/>
          <w:szCs w:val="24"/>
        </w:rPr>
        <w:t xml:space="preserve">opłaty </w:t>
      </w:r>
      <w:r w:rsidRPr="00DC7C70">
        <w:rPr>
          <w:rFonts w:ascii="Times New Roman" w:hAnsi="Times New Roman" w:cs="Times New Roman"/>
          <w:color w:val="232323"/>
          <w:sz w:val="24"/>
          <w:szCs w:val="24"/>
        </w:rPr>
        <w:t xml:space="preserve">za </w:t>
      </w:r>
      <w:r w:rsidRPr="00DC7C70">
        <w:rPr>
          <w:rFonts w:ascii="Times New Roman" w:hAnsi="Times New Roman" w:cs="Times New Roman"/>
          <w:color w:val="131313"/>
          <w:sz w:val="24"/>
          <w:szCs w:val="24"/>
        </w:rPr>
        <w:t xml:space="preserve">posiłki </w:t>
      </w:r>
      <w:r w:rsidRPr="00DC7C70">
        <w:rPr>
          <w:rFonts w:ascii="Times New Roman" w:hAnsi="Times New Roman" w:cs="Times New Roman"/>
          <w:color w:val="181818"/>
          <w:sz w:val="24"/>
          <w:szCs w:val="24"/>
        </w:rPr>
        <w:t xml:space="preserve">w </w:t>
      </w:r>
      <w:r w:rsidRPr="00DC7C70">
        <w:rPr>
          <w:rFonts w:ascii="Times New Roman" w:hAnsi="Times New Roman" w:cs="Times New Roman"/>
          <w:color w:val="131313"/>
          <w:sz w:val="24"/>
          <w:szCs w:val="24"/>
        </w:rPr>
        <w:t xml:space="preserve">stołówce </w:t>
      </w:r>
      <w:r w:rsidRPr="00DC7C70">
        <w:rPr>
          <w:rFonts w:ascii="Times New Roman" w:hAnsi="Times New Roman" w:cs="Times New Roman"/>
          <w:sz w:val="24"/>
          <w:szCs w:val="24"/>
        </w:rPr>
        <w:t xml:space="preserve">szkolnej określa dyrektor </w:t>
      </w:r>
      <w:r w:rsidRPr="00DC7C70">
        <w:rPr>
          <w:rFonts w:ascii="Times New Roman" w:hAnsi="Times New Roman" w:cs="Times New Roman"/>
          <w:color w:val="131313"/>
          <w:sz w:val="24"/>
          <w:szCs w:val="24"/>
        </w:rPr>
        <w:t xml:space="preserve">szkoły </w:t>
      </w:r>
      <w:r w:rsidRPr="00DC7C70">
        <w:rPr>
          <w:rFonts w:ascii="Times New Roman" w:hAnsi="Times New Roman" w:cs="Times New Roman"/>
          <w:color w:val="2A2A2A"/>
          <w:sz w:val="24"/>
          <w:szCs w:val="24"/>
        </w:rPr>
        <w:t xml:space="preserve">w </w:t>
      </w:r>
      <w:r w:rsidRPr="00DC7C70">
        <w:rPr>
          <w:rFonts w:ascii="Times New Roman" w:hAnsi="Times New Roman" w:cs="Times New Roman"/>
          <w:color w:val="161616"/>
          <w:sz w:val="24"/>
          <w:szCs w:val="24"/>
        </w:rPr>
        <w:t>porozumieniu</w:t>
      </w:r>
      <w:r w:rsidRPr="00DC7C70">
        <w:rPr>
          <w:rFonts w:ascii="Times New Roman" w:hAnsi="Times New Roman" w:cs="Times New Roman"/>
          <w:color w:val="1F1F1F"/>
          <w:sz w:val="24"/>
          <w:szCs w:val="24"/>
        </w:rPr>
        <w:t xml:space="preserve"> z </w:t>
      </w:r>
      <w:r w:rsidRPr="00DC7C70">
        <w:rPr>
          <w:rFonts w:ascii="Times New Roman" w:hAnsi="Times New Roman" w:cs="Times New Roman"/>
          <w:sz w:val="24"/>
          <w:szCs w:val="24"/>
        </w:rPr>
        <w:t xml:space="preserve">organem </w:t>
      </w:r>
      <w:r w:rsidRPr="00DC7C70">
        <w:rPr>
          <w:rFonts w:ascii="Times New Roman" w:hAnsi="Times New Roman" w:cs="Times New Roman"/>
          <w:color w:val="0F0F0F"/>
          <w:sz w:val="24"/>
          <w:szCs w:val="24"/>
        </w:rPr>
        <w:t>prowadzącym</w:t>
      </w:r>
      <w:r w:rsidRPr="00DC7C70">
        <w:rPr>
          <w:rFonts w:ascii="Times New Roman" w:hAnsi="Times New Roman" w:cs="Times New Roman"/>
          <w:color w:val="0F0F0F"/>
          <w:spacing w:val="-13"/>
          <w:sz w:val="24"/>
          <w:szCs w:val="24"/>
        </w:rPr>
        <w:t xml:space="preserve"> </w:t>
      </w:r>
      <w:r w:rsidRPr="00DC7C70">
        <w:rPr>
          <w:rFonts w:ascii="Times New Roman" w:hAnsi="Times New Roman" w:cs="Times New Roman"/>
          <w:color w:val="161616"/>
          <w:sz w:val="24"/>
          <w:szCs w:val="24"/>
        </w:rPr>
        <w:t>szkoł</w:t>
      </w:r>
      <w:r>
        <w:rPr>
          <w:rFonts w:ascii="Times New Roman" w:hAnsi="Times New Roman" w:cs="Times New Roman"/>
          <w:color w:val="161616"/>
          <w:sz w:val="24"/>
          <w:szCs w:val="24"/>
        </w:rPr>
        <w:t>ę</w:t>
      </w:r>
      <w:r w:rsidRPr="00DC7C70">
        <w:rPr>
          <w:rFonts w:ascii="Times New Roman" w:hAnsi="Times New Roman" w:cs="Times New Roman"/>
          <w:color w:val="161616"/>
          <w:sz w:val="24"/>
          <w:szCs w:val="24"/>
        </w:rPr>
        <w:t>.</w:t>
      </w:r>
    </w:p>
    <w:p w14:paraId="6B6686C3" w14:textId="77777777" w:rsidR="002A20B9" w:rsidRPr="00DC7C70" w:rsidRDefault="002A20B9" w:rsidP="002A20B9">
      <w:pPr>
        <w:pStyle w:val="Akapitzlist"/>
        <w:widowControl w:val="0"/>
        <w:numPr>
          <w:ilvl w:val="0"/>
          <w:numId w:val="1"/>
        </w:numPr>
        <w:tabs>
          <w:tab w:val="left" w:pos="789"/>
        </w:tabs>
        <w:autoSpaceDE w:val="0"/>
        <w:autoSpaceDN w:val="0"/>
        <w:spacing w:after="0" w:line="247" w:lineRule="auto"/>
        <w:ind w:left="844" w:right="214" w:hanging="4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51515"/>
          <w:sz w:val="24"/>
          <w:szCs w:val="24"/>
        </w:rPr>
        <w:t>Zasady zwolnienia ucznia lub dziecka z całości lub części opłaty za posiłki w stołówce szkolnej określa przepis art. 106 ust. 5 ustawy.</w:t>
      </w:r>
    </w:p>
    <w:p w14:paraId="574CDC67" w14:textId="77777777" w:rsidR="002A20B9" w:rsidRPr="00DC7C70" w:rsidRDefault="002A20B9" w:rsidP="002A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0351C" w14:textId="77777777" w:rsidR="002A20B9" w:rsidRPr="00DC7C70" w:rsidRDefault="002A20B9" w:rsidP="002A20B9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14F236E9" w14:textId="77777777" w:rsidR="002A20B9" w:rsidRPr="00DC7C70" w:rsidRDefault="002A20B9" w:rsidP="002A20B9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Pobieranie i zwrot należności za wydawane posiłki i rezygnacja z posiłku</w:t>
      </w:r>
    </w:p>
    <w:p w14:paraId="2B3143EA" w14:textId="77777777" w:rsidR="002A20B9" w:rsidRPr="00DC7C70" w:rsidRDefault="002A20B9" w:rsidP="002A20B9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7357C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B9BA8D7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9354A" w14:textId="77777777" w:rsidR="002A20B9" w:rsidRDefault="002A20B9" w:rsidP="002A20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C70">
        <w:rPr>
          <w:rFonts w:ascii="Times New Roman" w:hAnsi="Times New Roman" w:cs="Times New Roman"/>
          <w:sz w:val="24"/>
          <w:szCs w:val="24"/>
        </w:rPr>
        <w:t xml:space="preserve">Ustaloną na podstawie §3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7C70">
        <w:rPr>
          <w:rFonts w:ascii="Times New Roman" w:hAnsi="Times New Roman" w:cs="Times New Roman"/>
          <w:sz w:val="24"/>
          <w:szCs w:val="24"/>
        </w:rPr>
        <w:t xml:space="preserve">płatę za wydawane posiłki, ponosi się poprzez wniesienie należnej opłaty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C7C70">
        <w:rPr>
          <w:rFonts w:ascii="Times New Roman" w:hAnsi="Times New Roman" w:cs="Times New Roman"/>
          <w:sz w:val="24"/>
          <w:szCs w:val="24"/>
        </w:rPr>
        <w:t>a konto bankowe podmiotu przygotowującego posiłek za cały miesiąc z góry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C7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br/>
        <w:t>10-go</w:t>
      </w:r>
      <w:r w:rsidRPr="00DC7C70">
        <w:rPr>
          <w:rFonts w:ascii="Times New Roman" w:hAnsi="Times New Roman" w:cs="Times New Roman"/>
          <w:sz w:val="24"/>
          <w:szCs w:val="24"/>
        </w:rPr>
        <w:t xml:space="preserve"> dnia miesiąca, za który opłata jest uiszczana.</w:t>
      </w:r>
      <w:r>
        <w:rPr>
          <w:rFonts w:ascii="Times New Roman" w:hAnsi="Times New Roman" w:cs="Times New Roman"/>
          <w:sz w:val="24"/>
          <w:szCs w:val="24"/>
        </w:rPr>
        <w:t xml:space="preserve"> Opłatę wnosi się przelewem bankowym </w:t>
      </w:r>
      <w:r w:rsidRPr="00E6381F">
        <w:rPr>
          <w:rFonts w:ascii="Times New Roman" w:hAnsi="Times New Roman" w:cs="Times New Roman"/>
          <w:sz w:val="24"/>
          <w:szCs w:val="24"/>
        </w:rPr>
        <w:t xml:space="preserve">na konto Bank MILLENIUM S.A. nr 37 1160 2202 0000 00062500 5670  podając w </w:t>
      </w:r>
      <w:r>
        <w:rPr>
          <w:rFonts w:ascii="Times New Roman" w:hAnsi="Times New Roman" w:cs="Times New Roman"/>
          <w:sz w:val="24"/>
          <w:szCs w:val="24"/>
        </w:rPr>
        <w:t>tytule przelewu imię i nazwisko dziecka, grupę/klasę oraz miesiąc, którego wpłata dotyczy.</w:t>
      </w:r>
    </w:p>
    <w:p w14:paraId="5F6E5B61" w14:textId="77777777" w:rsidR="002A20B9" w:rsidRPr="00E6381F" w:rsidRDefault="002A20B9" w:rsidP="002A20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naliczonej opłacie, o której mowa w </w:t>
      </w:r>
      <w:r w:rsidRPr="00DC7C70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 xml:space="preserve"> przekazana będzie za pośrednictwem </w:t>
      </w:r>
      <w:r w:rsidRPr="00E6381F">
        <w:rPr>
          <w:rFonts w:ascii="Times New Roman" w:hAnsi="Times New Roman" w:cs="Times New Roman"/>
          <w:sz w:val="24"/>
          <w:szCs w:val="24"/>
        </w:rPr>
        <w:t>dziennika elektronicznego do dn. 5-go dnia miesiąca.</w:t>
      </w:r>
    </w:p>
    <w:p w14:paraId="27B4900D" w14:textId="77777777" w:rsidR="002A20B9" w:rsidRPr="002B01A5" w:rsidRDefault="002A20B9" w:rsidP="002A20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20-go dnia poprzedzającego kolejny miesiąc rodzic może dokonać </w:t>
      </w:r>
      <w:r w:rsidRPr="00E6381F">
        <w:rPr>
          <w:rFonts w:ascii="Times New Roman" w:hAnsi="Times New Roman" w:cs="Times New Roman"/>
          <w:sz w:val="24"/>
          <w:szCs w:val="24"/>
        </w:rPr>
        <w:t xml:space="preserve">zmian dotyczących korzystania z posiłków przez ucznia lub dziecko składając korektę w „Deklaracji korzystania </w:t>
      </w:r>
      <w:r>
        <w:rPr>
          <w:rFonts w:ascii="Times New Roman" w:hAnsi="Times New Roman" w:cs="Times New Roman"/>
          <w:sz w:val="24"/>
          <w:szCs w:val="24"/>
        </w:rPr>
        <w:t>z posiłków” (do pobrania ze strony www szkoły lub w sekretariacie szkoły).</w:t>
      </w:r>
    </w:p>
    <w:p w14:paraId="55070735" w14:textId="77777777" w:rsidR="002A20B9" w:rsidRDefault="002A20B9" w:rsidP="002A20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Nieobecność dziecka/ucznia korzystającego z posiłków należy zgłosić najpóźniej do godz. 13.00 w dniu roboczym poprzedzającym dzień nieobecności. Zgłoszenie nieobecności ucznia korzystającego z posiłków przebywającego na wycieczce/wyjeździe szkolnym spoczywa na rodzicu/opiekunie prawnym.</w:t>
      </w:r>
    </w:p>
    <w:p w14:paraId="09AC56D9" w14:textId="77777777" w:rsidR="002A20B9" w:rsidRPr="00E6381F" w:rsidRDefault="002A20B9" w:rsidP="002A20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81F">
        <w:rPr>
          <w:rFonts w:ascii="Times New Roman" w:hAnsi="Times New Roman" w:cs="Times New Roman"/>
          <w:sz w:val="24"/>
          <w:szCs w:val="24"/>
        </w:rPr>
        <w:t xml:space="preserve">Nieobecność zgłaszana jest </w:t>
      </w:r>
      <w:r w:rsidRPr="00E6381F">
        <w:rPr>
          <w:rFonts w:ascii="Times New Roman" w:hAnsi="Times New Roman" w:cs="Times New Roman"/>
          <w:sz w:val="24"/>
          <w:szCs w:val="24"/>
          <w:u w:val="single"/>
        </w:rPr>
        <w:t>Dietetykowi p.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381F">
        <w:rPr>
          <w:rFonts w:ascii="Times New Roman" w:hAnsi="Times New Roman" w:cs="Times New Roman"/>
          <w:sz w:val="24"/>
          <w:szCs w:val="24"/>
          <w:u w:val="single"/>
        </w:rPr>
        <w:t xml:space="preserve">Dominice Klein </w:t>
      </w:r>
      <w:r w:rsidRPr="00E6381F">
        <w:rPr>
          <w:rFonts w:ascii="Times New Roman" w:hAnsi="Times New Roman" w:cs="Times New Roman"/>
          <w:sz w:val="24"/>
          <w:szCs w:val="24"/>
        </w:rPr>
        <w:t xml:space="preserve">za pośrednictwem </w:t>
      </w:r>
      <w:r>
        <w:rPr>
          <w:rFonts w:ascii="Times New Roman" w:hAnsi="Times New Roman" w:cs="Times New Roman"/>
          <w:sz w:val="24"/>
          <w:szCs w:val="24"/>
        </w:rPr>
        <w:t xml:space="preserve">Wiadomości na </w:t>
      </w:r>
      <w:r w:rsidRPr="00E6381F">
        <w:rPr>
          <w:rFonts w:ascii="Times New Roman" w:hAnsi="Times New Roman" w:cs="Times New Roman"/>
          <w:sz w:val="24"/>
          <w:szCs w:val="24"/>
        </w:rPr>
        <w:t>dziennik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6381F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E6381F">
        <w:rPr>
          <w:rFonts w:ascii="Times New Roman" w:hAnsi="Times New Roman" w:cs="Times New Roman"/>
          <w:sz w:val="24"/>
          <w:szCs w:val="24"/>
        </w:rPr>
        <w:t>.</w:t>
      </w:r>
    </w:p>
    <w:p w14:paraId="338C6719" w14:textId="77777777" w:rsidR="002A20B9" w:rsidRDefault="002A20B9" w:rsidP="002A20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nieobecności (tj. odwołanie posiłków) dotyczy wszystkich posiłków objętych abonamentem danego dnia – nie jest możliwe odwołanie np. samego podwieczorku, czy samego śniadania.</w:t>
      </w:r>
    </w:p>
    <w:p w14:paraId="2C5C00A0" w14:textId="77777777" w:rsidR="002A20B9" w:rsidRPr="00DA2109" w:rsidRDefault="002A20B9" w:rsidP="002A20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09">
        <w:rPr>
          <w:rFonts w:ascii="Times New Roman" w:hAnsi="Times New Roman" w:cs="Times New Roman"/>
          <w:sz w:val="24"/>
          <w:szCs w:val="24"/>
        </w:rPr>
        <w:t>Niezgłoszenie nieobecności dziecka lub ucznia na zasadzie określonej w pkt.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DA2109">
        <w:rPr>
          <w:rFonts w:ascii="Times New Roman" w:hAnsi="Times New Roman" w:cs="Times New Roman"/>
          <w:sz w:val="24"/>
          <w:szCs w:val="24"/>
        </w:rPr>
        <w:t xml:space="preserve"> skutkuje naliczeniem opłaty.</w:t>
      </w:r>
    </w:p>
    <w:p w14:paraId="6090CC18" w14:textId="77777777" w:rsidR="002A20B9" w:rsidRPr="00E6381F" w:rsidRDefault="002A20B9" w:rsidP="002A20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81F">
        <w:rPr>
          <w:rFonts w:ascii="Times New Roman" w:hAnsi="Times New Roman" w:cs="Times New Roman"/>
          <w:sz w:val="24"/>
          <w:szCs w:val="24"/>
        </w:rPr>
        <w:t xml:space="preserve">Powstała nadpłata za zgłoszoną nieobecność będzie odliczana od należności w kolejnym miesiącu, za wyjątkiem grudnia i czerwca, kiedy to nadpłata będzie zwracana na </w:t>
      </w:r>
      <w:proofErr w:type="spellStart"/>
      <w:r w:rsidRPr="00E6381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381F">
        <w:rPr>
          <w:rFonts w:ascii="Times New Roman" w:hAnsi="Times New Roman" w:cs="Times New Roman"/>
          <w:sz w:val="24"/>
          <w:szCs w:val="24"/>
        </w:rPr>
        <w:t xml:space="preserve"> konto rodzicom/opiekunom prawnym. </w:t>
      </w:r>
    </w:p>
    <w:p w14:paraId="2DF2A9FC" w14:textId="77777777" w:rsidR="002A20B9" w:rsidRPr="00E6381F" w:rsidRDefault="002A20B9" w:rsidP="002A20B9">
      <w:pPr>
        <w:pStyle w:val="Akapitzlist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FE649" w14:textId="77777777" w:rsidR="002A20B9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4CE27222" w14:textId="77777777" w:rsidR="002A20B9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wydawania posiłków</w:t>
      </w:r>
    </w:p>
    <w:p w14:paraId="2641669C" w14:textId="77777777" w:rsidR="002A20B9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A237F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E009B26" w14:textId="77777777" w:rsidR="002A20B9" w:rsidRPr="00DC7C70" w:rsidRDefault="002A20B9" w:rsidP="002A2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wydawane są:</w:t>
      </w:r>
    </w:p>
    <w:p w14:paraId="384CDCBE" w14:textId="77777777" w:rsidR="002A20B9" w:rsidRPr="00DC7C70" w:rsidRDefault="002A20B9" w:rsidP="002A20B9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oddziale przedszkolnym, zgodnie z ramowym rozkładem dnia,</w:t>
      </w:r>
    </w:p>
    <w:p w14:paraId="77BD39FD" w14:textId="77777777" w:rsidR="002A20B9" w:rsidRPr="00B0256C" w:rsidRDefault="002A20B9" w:rsidP="002A20B9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12.45 – 14.05 lub 14.25 (wtorek), </w:t>
      </w:r>
      <w:r w:rsidRPr="00B0256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harmonogramem ustalonym przez Dyrektora Szkoły.</w:t>
      </w:r>
    </w:p>
    <w:p w14:paraId="31669E5D" w14:textId="77777777" w:rsidR="002A20B9" w:rsidRPr="00DC7C70" w:rsidRDefault="002A20B9" w:rsidP="002A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70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8D62E93" w14:textId="77777777" w:rsidR="002A20B9" w:rsidRPr="00DC7C70" w:rsidRDefault="002A20B9" w:rsidP="002A20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wydawania posiłków zabrania się pobytu w pomieszczeniach stołówki osobom nie spożywającym posiłków, w tym również rodzicom uczniów.</w:t>
      </w:r>
    </w:p>
    <w:p w14:paraId="5BC5A09B" w14:textId="77777777" w:rsidR="002A20B9" w:rsidRPr="00DC7C70" w:rsidRDefault="002A20B9" w:rsidP="002A20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spożywania posiłków obowiązują zasady kulturalnego zachowania.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nierespektowania zasad zachowania poinformowany zostaje wychowawca i za jego pośrednictwem rodzic. Za rażące naruszanie w/w zasad uczeń może zostać skreślony z listy korzystających z obiadów.</w:t>
      </w:r>
    </w:p>
    <w:p w14:paraId="47AF4708" w14:textId="77777777" w:rsidR="002A20B9" w:rsidRDefault="002A20B9" w:rsidP="002A20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70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uczniami w stołówce sprawują nauczyciele dyżurujący lub nauczyciele ze świetlicy. </w:t>
      </w:r>
    </w:p>
    <w:p w14:paraId="2A44C6E3" w14:textId="77777777" w:rsidR="002A20B9" w:rsidRDefault="002A20B9" w:rsidP="002A20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 może ulec zmianie z przyczyn niezależnych od placówki.</w:t>
      </w:r>
    </w:p>
    <w:p w14:paraId="2B8EC929" w14:textId="77777777" w:rsidR="002A20B9" w:rsidRDefault="002A20B9" w:rsidP="002A20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 wolne od zajęć dydaktyczno-wychowawczych nie wydaje się obiadów uczniom szkoły.</w:t>
      </w:r>
    </w:p>
    <w:p w14:paraId="1FC7E371" w14:textId="77777777" w:rsidR="002A20B9" w:rsidRDefault="002A20B9" w:rsidP="002A20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niniejszym Regulaminie, związanych z organizacją pracy stołówki, decyduje Dyrektor szkoły.</w:t>
      </w:r>
    </w:p>
    <w:p w14:paraId="07E8F2D8" w14:textId="77777777" w:rsidR="002A20B9" w:rsidRDefault="002A20B9"/>
    <w:sectPr w:rsidR="002A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6DC"/>
    <w:multiLevelType w:val="multilevel"/>
    <w:tmpl w:val="6BD0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141CF"/>
    <w:multiLevelType w:val="hybridMultilevel"/>
    <w:tmpl w:val="A4DE5EF0"/>
    <w:lvl w:ilvl="0" w:tplc="8BC6C8B0">
      <w:start w:val="1"/>
      <w:numFmt w:val="decimal"/>
      <w:lvlText w:val="%1."/>
      <w:lvlJc w:val="left"/>
      <w:pPr>
        <w:ind w:left="791" w:hanging="373"/>
      </w:pPr>
      <w:rPr>
        <w:rFonts w:hint="default"/>
        <w:w w:val="109"/>
        <w:lang w:val="pl-PL" w:eastAsia="en-US" w:bidi="ar-SA"/>
      </w:rPr>
    </w:lvl>
    <w:lvl w:ilvl="1" w:tplc="91444294">
      <w:start w:val="1"/>
      <w:numFmt w:val="lowerLetter"/>
      <w:lvlText w:val="%2)"/>
      <w:lvlJc w:val="left"/>
      <w:pPr>
        <w:ind w:left="1014" w:hanging="224"/>
      </w:pPr>
      <w:rPr>
        <w:rFonts w:hint="default"/>
        <w:spacing w:val="-1"/>
        <w:w w:val="96"/>
        <w:lang w:val="pl-PL" w:eastAsia="en-US" w:bidi="ar-SA"/>
      </w:rPr>
    </w:lvl>
    <w:lvl w:ilvl="2" w:tplc="AD122EBE">
      <w:numFmt w:val="bullet"/>
      <w:lvlText w:val="•"/>
      <w:lvlJc w:val="left"/>
      <w:pPr>
        <w:ind w:left="1946" w:hanging="224"/>
      </w:pPr>
      <w:rPr>
        <w:rFonts w:hint="default"/>
        <w:lang w:val="pl-PL" w:eastAsia="en-US" w:bidi="ar-SA"/>
      </w:rPr>
    </w:lvl>
    <w:lvl w:ilvl="3" w:tplc="79B0B172">
      <w:numFmt w:val="bullet"/>
      <w:lvlText w:val="•"/>
      <w:lvlJc w:val="left"/>
      <w:pPr>
        <w:ind w:left="2873" w:hanging="224"/>
      </w:pPr>
      <w:rPr>
        <w:rFonts w:hint="default"/>
        <w:lang w:val="pl-PL" w:eastAsia="en-US" w:bidi="ar-SA"/>
      </w:rPr>
    </w:lvl>
    <w:lvl w:ilvl="4" w:tplc="DFCAFC68">
      <w:numFmt w:val="bullet"/>
      <w:lvlText w:val="•"/>
      <w:lvlJc w:val="left"/>
      <w:pPr>
        <w:ind w:left="3800" w:hanging="224"/>
      </w:pPr>
      <w:rPr>
        <w:rFonts w:hint="default"/>
        <w:lang w:val="pl-PL" w:eastAsia="en-US" w:bidi="ar-SA"/>
      </w:rPr>
    </w:lvl>
    <w:lvl w:ilvl="5" w:tplc="B9AEDA02">
      <w:numFmt w:val="bullet"/>
      <w:lvlText w:val="•"/>
      <w:lvlJc w:val="left"/>
      <w:pPr>
        <w:ind w:left="4726" w:hanging="224"/>
      </w:pPr>
      <w:rPr>
        <w:rFonts w:hint="default"/>
        <w:lang w:val="pl-PL" w:eastAsia="en-US" w:bidi="ar-SA"/>
      </w:rPr>
    </w:lvl>
    <w:lvl w:ilvl="6" w:tplc="04B04820">
      <w:numFmt w:val="bullet"/>
      <w:lvlText w:val="•"/>
      <w:lvlJc w:val="left"/>
      <w:pPr>
        <w:ind w:left="5653" w:hanging="224"/>
      </w:pPr>
      <w:rPr>
        <w:rFonts w:hint="default"/>
        <w:lang w:val="pl-PL" w:eastAsia="en-US" w:bidi="ar-SA"/>
      </w:rPr>
    </w:lvl>
    <w:lvl w:ilvl="7" w:tplc="60C82CA4">
      <w:numFmt w:val="bullet"/>
      <w:lvlText w:val="•"/>
      <w:lvlJc w:val="left"/>
      <w:pPr>
        <w:ind w:left="6580" w:hanging="224"/>
      </w:pPr>
      <w:rPr>
        <w:rFonts w:hint="default"/>
        <w:lang w:val="pl-PL" w:eastAsia="en-US" w:bidi="ar-SA"/>
      </w:rPr>
    </w:lvl>
    <w:lvl w:ilvl="8" w:tplc="177EA9C0">
      <w:numFmt w:val="bullet"/>
      <w:lvlText w:val="•"/>
      <w:lvlJc w:val="left"/>
      <w:pPr>
        <w:ind w:left="7506" w:hanging="224"/>
      </w:pPr>
      <w:rPr>
        <w:rFonts w:hint="default"/>
        <w:lang w:val="pl-PL" w:eastAsia="en-US" w:bidi="ar-SA"/>
      </w:rPr>
    </w:lvl>
  </w:abstractNum>
  <w:abstractNum w:abstractNumId="2" w15:restartNumberingAfterBreak="0">
    <w:nsid w:val="16254057"/>
    <w:multiLevelType w:val="hybridMultilevel"/>
    <w:tmpl w:val="357AFD7A"/>
    <w:lvl w:ilvl="0" w:tplc="86446A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004"/>
    <w:multiLevelType w:val="multilevel"/>
    <w:tmpl w:val="1818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90EE3"/>
    <w:multiLevelType w:val="hybridMultilevel"/>
    <w:tmpl w:val="9CE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5FEA"/>
    <w:multiLevelType w:val="hybridMultilevel"/>
    <w:tmpl w:val="9A4496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64B9D"/>
    <w:multiLevelType w:val="hybridMultilevel"/>
    <w:tmpl w:val="F2240BFE"/>
    <w:lvl w:ilvl="0" w:tplc="5716785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F5D29"/>
    <w:multiLevelType w:val="multilevel"/>
    <w:tmpl w:val="6544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B9"/>
    <w:rsid w:val="002A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AB2E"/>
  <w15:chartTrackingRefBased/>
  <w15:docId w15:val="{1C322611-402E-46EA-A081-5A9D3ADE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0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Foit</dc:creator>
  <cp:keywords/>
  <dc:description/>
  <cp:lastModifiedBy>Urszula Foit</cp:lastModifiedBy>
  <cp:revision>1</cp:revision>
  <dcterms:created xsi:type="dcterms:W3CDTF">2024-11-18T08:58:00Z</dcterms:created>
  <dcterms:modified xsi:type="dcterms:W3CDTF">2024-11-18T08:59:00Z</dcterms:modified>
</cp:coreProperties>
</file>